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25" w:rsidRPr="00310325" w:rsidRDefault="00310325" w:rsidP="003103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310325">
        <w:rPr>
          <w:rFonts w:ascii="Times New Roman" w:eastAsia="Calibri" w:hAnsi="Times New Roman" w:cs="Times New Roman"/>
          <w:b/>
          <w:sz w:val="36"/>
          <w:szCs w:val="36"/>
        </w:rPr>
        <w:t xml:space="preserve">МБОУ «СОШ №3 с. Серноводское» </w:t>
      </w:r>
    </w:p>
    <w:p w:rsidR="00310325" w:rsidRPr="00310325" w:rsidRDefault="00310325" w:rsidP="0031032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10325">
        <w:rPr>
          <w:rFonts w:ascii="Times New Roman" w:eastAsia="Calibri" w:hAnsi="Times New Roman" w:cs="Times New Roman"/>
          <w:b/>
          <w:sz w:val="36"/>
          <w:szCs w:val="36"/>
        </w:rPr>
        <w:t>Серноводского муниципального района</w:t>
      </w:r>
    </w:p>
    <w:p w:rsidR="00310325" w:rsidRPr="00310325" w:rsidRDefault="00310325" w:rsidP="00310325">
      <w:pPr>
        <w:tabs>
          <w:tab w:val="left" w:pos="4032"/>
        </w:tabs>
        <w:spacing w:after="0"/>
        <w:rPr>
          <w:rFonts w:ascii="Times New Roman" w:eastAsia="Calibri" w:hAnsi="Times New Roman" w:cs="Times New Roman"/>
          <w:b/>
          <w:sz w:val="18"/>
        </w:rPr>
      </w:pPr>
      <w:r w:rsidRPr="00310325">
        <w:rPr>
          <w:rFonts w:ascii="Times New Roman" w:eastAsia="Calibri" w:hAnsi="Times New Roman" w:cs="Times New Roman"/>
          <w:b/>
          <w:sz w:val="18"/>
        </w:rPr>
        <w:tab/>
      </w: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0325" w:rsidRPr="00310325" w:rsidRDefault="00310325" w:rsidP="00310325">
      <w:pPr>
        <w:rPr>
          <w:rFonts w:ascii="Times New Roman" w:eastAsia="Calibri" w:hAnsi="Times New Roman" w:cs="Times New Roman"/>
          <w:sz w:val="28"/>
          <w:szCs w:val="28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310325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РАБОЧАЯ  ПРОГРАММА  </w:t>
      </w:r>
      <w:r w:rsidRPr="00310325">
        <w:rPr>
          <w:rFonts w:ascii="Times New Roman" w:eastAsia="Times New Roman" w:hAnsi="Times New Roman" w:cs="Times New Roman"/>
          <w:color w:val="000000"/>
          <w:sz w:val="52"/>
          <w:szCs w:val="52"/>
        </w:rPr>
        <w:t xml:space="preserve">                                                                                                                                      внеурочной деятельности</w:t>
      </w:r>
      <w:r>
        <w:rPr>
          <w:rFonts w:ascii="Times New Roman" w:eastAsia="Times New Roman" w:hAnsi="Times New Roman" w:cs="Times New Roman"/>
          <w:color w:val="000000"/>
          <w:sz w:val="52"/>
          <w:szCs w:val="52"/>
        </w:rPr>
        <w:t xml:space="preserve"> по обществознанию</w:t>
      </w: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keepNext/>
        <w:keepLines/>
        <w:tabs>
          <w:tab w:val="left" w:pos="5388"/>
          <w:tab w:val="left" w:pos="7812"/>
        </w:tabs>
        <w:spacing w:after="218" w:line="360" w:lineRule="auto"/>
        <w:ind w:right="691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</w:pPr>
      <w:r w:rsidRPr="00310325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  <w:t>«</w:t>
      </w:r>
      <w:r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  <w:t>В мире права</w:t>
      </w:r>
      <w:r w:rsidRPr="00310325">
        <w:rPr>
          <w:rFonts w:ascii="Times New Roman" w:eastAsia="Times New Roman" w:hAnsi="Times New Roman" w:cs="Times New Roman"/>
          <w:b/>
          <w:color w:val="000000"/>
          <w:sz w:val="48"/>
          <w:szCs w:val="48"/>
          <w:u w:val="single"/>
        </w:rPr>
        <w:t>»</w:t>
      </w:r>
    </w:p>
    <w:p w:rsidR="00310325" w:rsidRPr="00310325" w:rsidRDefault="00310325" w:rsidP="00310325">
      <w:pPr>
        <w:keepNext/>
        <w:keepLines/>
        <w:tabs>
          <w:tab w:val="left" w:pos="3720"/>
          <w:tab w:val="center" w:pos="4812"/>
        </w:tabs>
        <w:spacing w:after="218" w:line="360" w:lineRule="auto"/>
        <w:ind w:left="694" w:right="691" w:hanging="10"/>
        <w:jc w:val="center"/>
        <w:outlineLvl w:val="0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310325">
        <w:rPr>
          <w:rFonts w:ascii="Times New Roman" w:eastAsia="Times New Roman" w:hAnsi="Times New Roman" w:cs="Times New Roman"/>
          <w:color w:val="000000"/>
          <w:sz w:val="48"/>
          <w:szCs w:val="48"/>
        </w:rPr>
        <w:t>5-9 классы</w:t>
      </w: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310325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10325" w:rsidRPr="00310325" w:rsidRDefault="009977B4" w:rsidP="00310325">
      <w:pPr>
        <w:shd w:val="clear" w:color="auto" w:fill="FFFFFF"/>
        <w:spacing w:after="4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2023</w:t>
      </w:r>
    </w:p>
    <w:p w:rsidR="005C4955" w:rsidRPr="005C4955" w:rsidRDefault="005C4955" w:rsidP="005C4955">
      <w:pPr>
        <w:shd w:val="clear" w:color="auto" w:fill="FFFFFF"/>
        <w:spacing w:before="75" w:after="150" w:line="312" w:lineRule="atLeast"/>
        <w:jc w:val="center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  <w:lang w:eastAsia="ru-RU"/>
        </w:rPr>
      </w:pPr>
      <w:r w:rsidRPr="005C4955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  <w:lang w:eastAsia="ru-RU"/>
        </w:rPr>
        <w:lastRenderedPageBreak/>
        <w:t xml:space="preserve">Программа внеурочной деятельности по </w:t>
      </w:r>
      <w:r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  <w:lang w:eastAsia="ru-RU"/>
        </w:rPr>
        <w:t>обществознанию «В мире права», 5-9</w:t>
      </w:r>
      <w:r w:rsidRPr="005C4955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  <w:lang w:eastAsia="ru-RU"/>
        </w:rPr>
        <w:t xml:space="preserve"> классы</w:t>
      </w: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5C4955" w:rsidRP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2B8" w:rsidRDefault="005C4955" w:rsidP="00997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</w:t>
      </w:r>
      <w:r w:rsid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внеурочной деятельности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рассчитана на 1 час в неделю и разработана в соответствии с нормативно-правовыми актами</w:t>
      </w:r>
      <w:r w:rsidR="00997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955" w:rsidRPr="005C4955" w:rsidRDefault="005C4955" w:rsidP="00997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прав ребёнка, забота о его жизни, воспитании патриотизма, развитии гражданской ответственности, толерантности стала сегодня общегосударственной.</w:t>
      </w:r>
    </w:p>
    <w:p w:rsid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Демократические преобразования в современной России, а также новые вызовы времени (негативные тенденции в культурной, духовно-нравственной жизни общества) требуют пристального внимания к проблемам гражданского образования в школе. Задачи гражданского образования решаются через историю, обществознание, литературу, другие учебные дисциплины, а также через специальные учебные курсы.</w:t>
      </w:r>
    </w:p>
    <w:p w:rsid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направлений ФГОС нового поколения является воспитание гражданственности, патриотизма, уважения к правам, свободам и обязанностям человека. Программа предусматривает через различные виды работ воспитание ценностного отношения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традициям. Формирует основные представления о России, как государстве, о примерах исполнения гражданского и патриотического долга, первоначальный опыт постижения ценностей гражданского общества, начальные представления о правах и обязанностях человека, гражданина.</w:t>
      </w:r>
    </w:p>
    <w:p w:rsidR="00C70C4A" w:rsidRDefault="00C70C4A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 </w:t>
      </w: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 программы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сформировать у учащихся четкую гражданскую позицию посредством политического и правового воспитания и изучения основ политического строя Российской Федерации, а также воспитание у молодых граждан России чувства любви к своему Отечеству и ответственности за ее будущее, дать учащимся полное представление о Конституции Российской Федерации как основном законе нашей страны;</w:t>
      </w:r>
      <w:proofErr w:type="gramEnd"/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гражданина </w:t>
      </w:r>
      <w:proofErr w:type="gramStart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демократического общества</w:t>
      </w:r>
      <w:proofErr w:type="gramEnd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посредством формирования представления о мире, государстве, о социальных отношениях между людьми.</w:t>
      </w:r>
    </w:p>
    <w:p w:rsidR="00C70C4A" w:rsidRDefault="00C70C4A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данной программы факультатива состоят в том, чтобы средствами учебного предмета активно содействовать: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источниками конституционного права; порядком формирования представительных органов государственной власти в РФ.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политического мышления и культуры, аналитических умений учащихся.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гражданского и правового сознания, патриотизма, чувства причастности к жизни своей страны.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умения работать в группах и отстаивать свою точку зрения.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познавательной активности и саморазвития личности, формирование интереса к истории своего государства.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формирования активной гражданской позиции, дальнейшей социализации учащихся.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самоопределение учащихся, воспитание личности, адаптированной к сознательному выбору профессии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личности на исключительно важном этапе ее социализации в подростковом возрасте, повышению уровня ее политической и правовой культуры, становлению социального поведения, основанного на уважении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и правопорядка;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5C4955" w:rsidRPr="00C70C4A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0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C70C4A" w:rsidRDefault="00C70C4A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Личностными результатами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формируемыми при изучении содержания данного факультатива являются</w:t>
      </w:r>
      <w:proofErr w:type="gramEnd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культур.</w:t>
      </w:r>
    </w:p>
    <w:p w:rsidR="00C70C4A" w:rsidRDefault="00C70C4A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данного факультатива проявляются в: умении сознательно организовывать </w:t>
      </w:r>
      <w:proofErr w:type="gramStart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</w:t>
      </w:r>
      <w:proofErr w:type="gramEnd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познавательную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умении выполнять познавательные и практические задания на: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норм;</w:t>
      </w:r>
      <w:proofErr w:type="gramEnd"/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определение собственного отношения к явлениям современной жизни, формулирование своей точки зрения.</w:t>
      </w:r>
    </w:p>
    <w:p w:rsidR="00C70C4A" w:rsidRDefault="00C70C4A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Предметными результатами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содержания программы данного факультатива являются: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относительно целостное представление о содержании понятий страна, государство, Родина;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первоначальных сведений о правах и свободах человека, об обществе и роли человека в нем;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правовой грамотности, правилами правового и нравственного поведения;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наиболее значимых событий в истории материальной и духовной культуры России;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находить нужную социальную информацию в различных источниках;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приверженность гуманистическим и демократическим ценностям, патриотизму и гражданственности;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Формы 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занятий: беседа, ролевая игра, практикум, семинар, лекция, создание и защита проектов, решение правовых задач.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Ожидаемый результат: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положения Конституции;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полномочия органов власти;</w:t>
      </w:r>
    </w:p>
    <w:p w:rsidR="005C4955" w:rsidRPr="005C4955" w:rsidRDefault="005C4955" w:rsidP="005C4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право, его роль в жизни общества;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норма права;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понятие прав, свобод и обязанностей;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понятие и виды юридической ответственности.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выделять основной смысл текста, события, явления, соотно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сить с правовыми нормами и со своим опытом и ценностями;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создавать для себя нормы деятельности и поведения, пользо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ваться ими;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строить коммуникацию с другими людьми: вести диалог, учитывать сходство и разницу позиций, взаимодействовать с партне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рами для получения общего продукта или результата;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проводить самооценку собственных знаний и умений;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принимать решения, принимать ответственность на себя;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реализовывать индивидуальные и общественные права и обя</w:t>
      </w: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занности;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устанавливать конструктивные отношения с людьми;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приобретать навыки организации труда.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02B8" w:rsidRDefault="00D102B8" w:rsidP="00D102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Содержание программы курса: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класс, 34 часа:</w:t>
      </w:r>
    </w:p>
    <w:p w:rsid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1. «Человек» (6 ч)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1. Загадка человека. Зачем человек рождается. Что такое наследственность. Наследственность – биологическая сущность всех людей. Можно ли влиять на наследственность.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Отрочество – особая пора. Легко ли быть подростком? Отрочество – пора мечтаний. Самостоятельность – показатель взрослости. Всегда ли самостоятельность приносит пользу. Нужны ли сегодня рыцари.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общаться.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Практикум.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2. «Семья» (6ч)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Семья и семейные отношения. Зачем люди создают семьи. Семья и государство. Если семья не выполняет своих обязанностей. Какие бывают семьи.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Семейное хозяйство. Семейные заботы. Каким должен быть хозяин дома. Как хозяйствовать по правилам.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помогать вести семейное хозяйство.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Свободное время. Что такое свободное время. Свободное время и занятия физкультурой. Свободное время и телевизор. Своими руками. Что такое хобби.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Практикум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3. «Школа» (6 ч)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Образование в жизни человека. Школьное образование. О чем рассказала </w:t>
      </w:r>
      <w:proofErr w:type="spellStart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бабушка</w:t>
      </w:r>
      <w:proofErr w:type="gramStart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.Ч</w:t>
      </w:r>
      <w:proofErr w:type="gramEnd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ему</w:t>
      </w:r>
      <w:proofErr w:type="spellEnd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учит школа. Учись учиться.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Образование и самообразование. Формы самообразования. Испокон века книга растит человека. Самообразование – путь к успеху. Самообразование и самоорганизация.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Одноклассники, сверстники, друзья. Ты и другие ребята. Слово не воробей.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дружить жить в классе.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Практикум.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4. «Труд» (4 ч)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 – основа жизни. Каким бывает труд. Что создается трудом. Как оценивается труд. Богатство и бедность. Богатство обязывает.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трудиться и уважать труд.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 и творчество. Что такое творчество. Мастер и ремесленник. Творчество в искусстве.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творчеству.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Практикум.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5. «Родина» (12 ч)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Наша Родина – Россия, Российская Федерация. Русский язык – государственный. За что мы любим свою страну.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Государственные символы  России. Герб России. Флаг. Гимн.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Гражданин России</w:t>
      </w:r>
      <w:proofErr w:type="gramStart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.. </w:t>
      </w:r>
      <w:proofErr w:type="gramEnd"/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Гражданин. Права и обязанности граждан России. Моя хата с краю?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Учимся быть достойными гражданами.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– многонациональный народ. Что говорит закон. Мы – дети разных народов, мы – один народ. Многонациональная культура России. Что такое национальность.</w:t>
      </w:r>
    </w:p>
    <w:p w:rsidR="00D102B8" w:rsidRP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Учимся уважать людей любой национальности.</w:t>
      </w:r>
    </w:p>
    <w:p w:rsidR="00D102B8" w:rsidRDefault="00D102B8" w:rsidP="00D10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Практикум.</w:t>
      </w:r>
    </w:p>
    <w:p w:rsidR="00D102B8" w:rsidRPr="005C4955" w:rsidRDefault="00D102B8" w:rsidP="00D102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программы курса: 6 класс, 34 часа:</w:t>
      </w:r>
    </w:p>
    <w:p w:rsidR="00C70C4A" w:rsidRPr="005C4955" w:rsidRDefault="00C70C4A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1.Наша Стран</w:t>
      </w:r>
      <w:proofErr w:type="gramStart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а-</w:t>
      </w:r>
      <w:proofErr w:type="gramEnd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Наше Государство- Наша Родина – Россия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2.Символика РФ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proofErr w:type="gramStart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Гражданин-отечества</w:t>
      </w:r>
      <w:proofErr w:type="gramEnd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достойный сын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4.Основной закон страны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5.Мои права и обязанности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6.Мы многонациональный народ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7.Право выше власти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8.Наш край частица России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9.Р</w:t>
      </w:r>
      <w:proofErr w:type="gramStart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Ф-</w:t>
      </w:r>
      <w:proofErr w:type="gramEnd"/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государство с республиканской формой правления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10.Политические режимы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11.Управление страной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12.Обеспечение правопорядка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13.Города России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14.Мой город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15.Праздники нашего государства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16.Достопримечательности моей Большой Родины</w:t>
      </w:r>
    </w:p>
    <w:p w:rsidR="005C4955" w:rsidRP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17.Моя Большая и Малая Родина</w:t>
      </w:r>
    </w:p>
    <w:p w:rsidR="005C4955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70C4A" w:rsidRDefault="00C70C4A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0C4A" w:rsidRPr="005F174C" w:rsidRDefault="00C70C4A" w:rsidP="00C70C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программы  курса: 7 класс, 34 часа: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Главная книга страны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Гражданство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Права и свободы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Равенство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Наши главные ценности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Достоинство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 на личную жизнь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Права и обязанности в семье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Твоя национальность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 на образование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Социально-экономические права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Нет прав без обязанностей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Ограничение прав и свобод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чего нужно государство?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Защита прав и свобод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Власть народа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Правительство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Судебная власть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 активного участия в жизни общества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Лидер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Защита проекта: «Конституция – основной закон страны»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70C4A" w:rsidRPr="005F174C" w:rsidRDefault="00C70C4A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0C4A" w:rsidRPr="005F174C" w:rsidRDefault="00C70C4A" w:rsidP="00C70C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Содержание программы  курса: 8 класс, 34 часа: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право. Система права.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Нормативный правовой акт. Система законодательства.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Правоотношение. Правонарушение.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Юридическая ответственность.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Государство: его понятие и признаки. Демократическое правовое государство.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Правовое государство и гражданское общество.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прав и свобод человека.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Личные права человека.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Экономические, социальные и культурные права человека.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Политические права граждан.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Права несовершеннолетних.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Конституция РФ. Основы конституционного строя.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Международные нормы и принципы в правовой системе России.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Государственная власть. Органы местного самоуправления.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Судебная система РФ. Правоохранительные органы.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Гражданство. Право избирать и быть избранным. Общественные объединения.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Конституционные обязанности.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Взаимоотношения граждан и органов государственного управления.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Административная ответственность.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Уголовная ответственность. Уголовная ответственность несовершеннолетних.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Семья. Родители. Дети.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Гражданские правоотношения.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 собственности.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Сделка. Виды договоров.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Ответственность за неисполнение обязательств по договору.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Жилищные правоотношения.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Права потребителей.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Трудовые правоотношения.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Международная защита прав человека.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Отношения с банками.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Земельные правоотношения.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Экологическое законодательство.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формами документов.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Ролевая игра «Суд идет».</w:t>
      </w:r>
    </w:p>
    <w:p w:rsidR="00C70C4A" w:rsidRPr="005F174C" w:rsidRDefault="00C70C4A" w:rsidP="00C70C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5F174C" w:rsidRDefault="005F174C" w:rsidP="005F17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программы  курса: 9</w:t>
      </w: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класс, 34 часа:</w:t>
      </w:r>
    </w:p>
    <w:p w:rsid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Введение: Основные структурные и содержательные характеристики экзаменационной работы по обществознанию в форме ГИА. Требования к уровню подготовки выпускников основной школы, определенные в государственном образовательном стандарте по обществознанию. 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1. Человек и общество: 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общество, общественные отношения, виды общественных отношений, общество и природа, взаимосвязь общества и природы; основные сферы общественной жизни: экономическая, социальная, политическая, духовная.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Биологическое и социальное в человеке, личность, подросток, особенности подросткового возраста, качества личности; деятельность человека (игра, учение, труд), потребности, способности.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Межличностные отношения, общение, группа, малая группа, групповая динамика, формы межличностных отношений, структура общения, виды и функции общения.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Межличностные конфликты, виды конфликтов, фазы конфликтов, последствия конфликтов и способы решения.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Сфера духовной культуры.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Духовная культура, особенности, формы духовной культуры, наука, научные знания.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его значимость, информационное общество, характерные черты ИО, основные тенденции в развитии образования, функции образования, пути получения образования.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Религия и религиозные организации, вера, функции религии, религиозная группа, религиозная организация, свобода вероисповедания, право на свободу совести, мораль, нравственность, гуманизм, патриотизм, гражданственность.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Экономика.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Экономика, роль экономики, производство, обмен, потребление, распределение, товары и услуги, ресурсы и потребность, ограниченность ресурсов.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системы, типы ЭС, собственность, формы собственности, производство, производительность труда, разделение труди и специализация.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Обмен, торговля, рынок, рыночный механизм, спрос, предложение, конкуренция, предпринимательство, формы предпринимательства.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Деньги, заработная плата, стимулирование труда, неравенство доходов, социальная поддержка, налоги, экономические функции государства.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Социальная сфера.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группы, социальные отношения, социальная структура, функции социальной структуры общества.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Семья, функции семьи, семейный долг, поколение, социальные роли, подростковый возраст, кризис подросткового возраста, конфликты в семье.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ценности и нормы, виды социальных норм, отклоняющееся поведение.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 конфликт, виды социальных конфликтов, роль социального конфликта, межнациональные отношения, межнациональные конфликты.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5. Политическая сфера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Власть, политика, понятие государства, функции государства, разделение властей, формы государства, политический режим, местное самоуправление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граждан в политической жизни, выборы, референдум, политическая партия, политическое движение, гражданское общество, правовое государство.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 Право.</w:t>
      </w:r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Право, норма права, правоотношения, виды правоотношений, юридическая ответственность, Конституция РФ, органы государственной власти, правоохранительные органы, обязанности гражданина.</w:t>
      </w:r>
      <w:proofErr w:type="gramEnd"/>
    </w:p>
    <w:p w:rsidR="005F174C" w:rsidRPr="005F174C" w:rsidRDefault="005F174C" w:rsidP="005F1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ребенка и их защита, гражданские правоотношения, семейные правоотношения, трудовые правоотношения, административные правоотношения, уголовная ответственность.</w:t>
      </w:r>
    </w:p>
    <w:p w:rsidR="00D102B8" w:rsidRPr="005C4955" w:rsidRDefault="00D102B8" w:rsidP="00D102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Календа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рно-тематическое планирование: 5</w:t>
      </w: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класс, 34 часа:</w:t>
      </w:r>
    </w:p>
    <w:p w:rsidR="00C70C4A" w:rsidRDefault="00C70C4A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5"/>
        <w:gridCol w:w="2101"/>
        <w:gridCol w:w="694"/>
        <w:gridCol w:w="726"/>
        <w:gridCol w:w="736"/>
        <w:gridCol w:w="1731"/>
        <w:gridCol w:w="2895"/>
      </w:tblGrid>
      <w:tr w:rsidR="00D102B8" w:rsidRPr="00D102B8" w:rsidTr="00E72773">
        <w:tc>
          <w:tcPr>
            <w:tcW w:w="3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D102B8" w:rsidRPr="00D102B8" w:rsidTr="00E72773">
        <w:tc>
          <w:tcPr>
            <w:tcW w:w="3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12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раздел. Человек  (6 ч</w:t>
            </w:r>
            <w:proofErr w:type="gramStart"/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D102B8" w:rsidRPr="00D102B8" w:rsidTr="00E72773">
        <w:trPr>
          <w:trHeight w:val="75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родился.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 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термины: обществознание, человек, 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общество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партнёра высказывания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называть отличие человека от животного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и таблицы; высказывать собственное мнение, суждения.</w:t>
            </w:r>
          </w:p>
          <w:p w:rsidR="00D102B8" w:rsidRPr="00D102B8" w:rsidRDefault="00D102B8" w:rsidP="00E72773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75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Отрочество – особая пора жизни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75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– показатель</w:t>
            </w:r>
          </w:p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взрослости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75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Всегда ли самостоятельность приносит пользу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общаться.</w:t>
            </w:r>
          </w:p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</w:t>
            </w:r>
            <w:proofErr w:type="gramStart"/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венец природы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раздел. Семья  (6 ч)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– ячейка общества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изучать историю своей семьи; определять ее функции; характеризовать семейно-правовые отношения.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составлять генеалогическое древо; высказывать собственное мнение, суждения.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характеризовать семейно-правовые отношения.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важные признаки семьи, такие как совместный труд и ведение домашнего хозяйства;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государство.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заботы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 время.</w:t>
            </w:r>
          </w:p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Семейное хозяйство. Дому нужен хозяин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хобби.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 раздел.  Школа (6 ч)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в жизни человека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мотивы обучения детей в школе.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высказывать собственное мнение, суждения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организовывать собственную учебную деятельность, познакомятся с формами самообразования.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организовывать свое учебное время; определять цели обучения.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Учись учиться.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ученик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Испокон века книга растит человека.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и самообразование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Одноклассники, сверстники, друзья.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 раздел. Труд (4 ч).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– основа жизни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значение труда в жизни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Человека, организовывать свою трудовую деятельность; определять свои отношения с одноклассниками.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 текстом учебника; высказывать собственное мнение, суждения.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трудиться и уважать труд.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и творчество.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оценивается труд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</w:t>
            </w:r>
            <w:proofErr w:type="gramEnd"/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proofErr w:type="spellEnd"/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Родина (11 ч)</w:t>
            </w: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– Россия.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 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понятие «федерация»; объяснять, что значит быть патриотом, определять государственные символы, определять права и обязанности гражданина Российской Федерации, с уважением относиться к образу жизни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культуре разных народов.</w:t>
            </w:r>
          </w:p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 текстом учебника; высказывать собственное мнение, суждения.</w:t>
            </w:r>
          </w:p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говорит закон.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значит быть патриотом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что мы любим свою страну.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символы России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– государственный.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Гражданин России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быть достойными гражданами.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граждан России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национальность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многонациональный народ. Многонациональная культура России.</w:t>
            </w:r>
          </w:p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02B8" w:rsidRPr="00D102B8" w:rsidRDefault="00D102B8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2B8" w:rsidRPr="00D102B8" w:rsidTr="00E72773">
        <w:trPr>
          <w:trHeight w:val="3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Обобщение тем курса «Я и общество»</w:t>
            </w:r>
          </w:p>
        </w:tc>
      </w:tr>
      <w:tr w:rsidR="00D102B8" w:rsidRPr="00D102B8" w:rsidTr="00E72773">
        <w:trPr>
          <w:trHeight w:val="15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102B8" w:rsidRPr="00D102B8" w:rsidRDefault="00D102B8" w:rsidP="00E727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02B8" w:rsidRPr="00D102B8" w:rsidRDefault="00D102B8" w:rsidP="00E72773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учителя, мультимедийная презентация</w:t>
            </w:r>
          </w:p>
        </w:tc>
        <w:tc>
          <w:tcPr>
            <w:tcW w:w="2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2B8" w:rsidRPr="00D102B8" w:rsidRDefault="00D102B8" w:rsidP="00E727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тем, повторение понятий.</w:t>
            </w:r>
          </w:p>
          <w:p w:rsidR="00D102B8" w:rsidRPr="00D102B8" w:rsidRDefault="00D102B8" w:rsidP="00E72773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0C4A" w:rsidRDefault="00C70C4A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2B8" w:rsidRDefault="00D102B8" w:rsidP="00C70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Pr="005C4955" w:rsidRDefault="005C4955" w:rsidP="00C70C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Календарно-тематическое планирование: 6 класс, 34 часа:</w:t>
      </w:r>
    </w:p>
    <w:p w:rsidR="005C4955" w:rsidRPr="005C4955" w:rsidRDefault="005C4955" w:rsidP="005C495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49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3512"/>
        <w:gridCol w:w="1953"/>
        <w:gridCol w:w="857"/>
        <w:gridCol w:w="162"/>
        <w:gridCol w:w="654"/>
        <w:gridCol w:w="596"/>
        <w:gridCol w:w="1580"/>
      </w:tblGrid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56" w:type="pct"/>
            <w:gridSpan w:val="4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C4955" w:rsidRPr="005C4955" w:rsidTr="005C4955">
        <w:tc>
          <w:tcPr>
            <w:tcW w:w="3503" w:type="pct"/>
            <w:gridSpan w:val="5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78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Стран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Наше Государство- Наша Родина – Россия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РФ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- отечества достойный сын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лекция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закон страны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лекция, практикум, работа в группах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права и обязанности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группах, беседа, ролевая игра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многонациональный народ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семинар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выше власти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частица России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беседа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государство с республиканской формой правления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режимы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семинар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страной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работа в группах, беседа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правопорядка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беседа, практикум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город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Семинар, лекция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нашего государства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моей Большой Родины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Большая и Малая Родина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защита проекта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62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976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C4955" w:rsidRDefault="005C4955" w:rsidP="005C4955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5C4955" w:rsidRPr="005F174C" w:rsidRDefault="005C4955" w:rsidP="00C70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Календарно-тематическое планирование: 7 класс, 34 часа:</w:t>
      </w:r>
    </w:p>
    <w:p w:rsidR="005C4955" w:rsidRPr="005C4955" w:rsidRDefault="005C4955" w:rsidP="005C495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2573"/>
        <w:gridCol w:w="2811"/>
        <w:gridCol w:w="874"/>
        <w:gridCol w:w="167"/>
        <w:gridCol w:w="669"/>
        <w:gridCol w:w="608"/>
        <w:gridCol w:w="1612"/>
      </w:tblGrid>
      <w:tr w:rsidR="005C4955" w:rsidRPr="005C4955" w:rsidTr="005C4955">
        <w:trPr>
          <w:trHeight w:val="4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84" w:type="pct"/>
            <w:gridSpan w:val="4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C4955" w:rsidRPr="005C4955" w:rsidTr="005C4955">
        <w:trPr>
          <w:trHeight w:val="450"/>
        </w:trPr>
        <w:tc>
          <w:tcPr>
            <w:tcW w:w="3475" w:type="pct"/>
            <w:gridSpan w:val="5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0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Главная книга страны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практические задачи, игра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Гражданство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игра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и свободы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работа. Семинар. Групповая работа.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Равенство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моделирование ситуаций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Наши главные ценности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моделирование ситуаций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Достоинство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моделирование ситуаций, составление схем, таблиц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27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на личную жизнь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моделирование ситуаций, семинар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27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и обязанности в семье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таблиц, моделирование ситуаций, ролевая игра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Твоя национальность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Игра, моделирование ситуаций, эвристическая беседа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на образование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моделирование ситуаций, семинар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 – экономические права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работа, дискуссия, игровая деятельность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 прав без обязанностей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дискуссия, игра, проблемные задания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Ограничение прав и свобод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деятельность, творческая работа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чего нужно государство?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игровая деятельность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прав и свобод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деятельность, эвристическая беседа, дискуссия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Власть народа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деятельность, эвристическая беседа, дискуссия, проблемные задания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Правительство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Ролевые игры, беседа, </w:t>
            </w: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проблемные задания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власть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деятельность, творческая коллективная работа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активного участия в жизни общества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викторина, проблемные задания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Лидер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игра, Семинар, дискуссия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35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84" w:type="pct"/>
            <w:hideMark/>
          </w:tcPr>
          <w:p w:rsidR="005C4955" w:rsidRPr="005C4955" w:rsidRDefault="005C4955" w:rsidP="00C70C4A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проекта: «Конституция – основной закон страны»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gridSpan w:val="2"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rPr>
          <w:trHeight w:val="120"/>
        </w:trPr>
        <w:tc>
          <w:tcPr>
            <w:tcW w:w="26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1403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pct"/>
            <w:gridSpan w:val="2"/>
            <w:hideMark/>
          </w:tcPr>
          <w:p w:rsidR="005C4955" w:rsidRPr="005C4955" w:rsidRDefault="005C4955" w:rsidP="005C4955">
            <w:pPr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C4955" w:rsidRPr="005C4955" w:rsidRDefault="005C4955" w:rsidP="005C495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49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C4955" w:rsidRPr="005F174C" w:rsidRDefault="005C4955" w:rsidP="005C4955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F174C">
        <w:rPr>
          <w:rFonts w:ascii="Verdana" w:eastAsia="Times New Roman" w:hAnsi="Verdana" w:cs="Times New Roman"/>
          <w:bCs/>
          <w:color w:val="000000"/>
          <w:sz w:val="24"/>
          <w:szCs w:val="24"/>
          <w:lang w:eastAsia="ru-RU"/>
        </w:rPr>
        <w:t>Календарно-тематическое планирование: 8 класс, 34 часа:</w:t>
      </w:r>
    </w:p>
    <w:p w:rsidR="005C4955" w:rsidRPr="005C4955" w:rsidRDefault="005C4955" w:rsidP="005C495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49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0"/>
        <w:gridCol w:w="3557"/>
        <w:gridCol w:w="2875"/>
        <w:gridCol w:w="916"/>
        <w:gridCol w:w="970"/>
        <w:gridCol w:w="976"/>
      </w:tblGrid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61" w:type="pct"/>
            <w:gridSpan w:val="2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право. Система права.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проблемные задания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Нормативный правовой акт. Система законодательства.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составление схем, таблиц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Правоотношение. Правонарушение.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дискуссия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Юридическая ответственность.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семинар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Государство: его понятие и признаки. Демократическое правовое государство.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дискуссия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государство и гражданское общество.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игровая деятельность, исследовательская работа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прав и свобод человека.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составление таблиц, схем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Личные права человека.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семинар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Экономические, социальные и культурные права человека.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Политические права граждан.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дискуссия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несовершеннолетних.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игровая деятельность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Конституция РФ. Основы конституционного строя.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проблемные задания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Международные нормы и принципы в правовой системе России.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составление схем, таблиц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власть. Органы местного самоуправления.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дискуссия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 РФ. Правоохранительные органы.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проблемные задания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Гражданство. Право избирать и быть избранным. Общественные объединения.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дискуссия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Конституционные обязанности.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ролевая игра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Взаимоотношения граждан и органов государственного управления.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игровая деятельность, проблемные задания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Административная ответственность.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семинар, составление схем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Уголовная ответственность. Уголовная ответственность несовершеннолетних.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беседа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Семья. Родители. Дети.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деловая игра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Гражданские правоотношения.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игровая деятельность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собственности.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семинар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Сделка. Виды договоров.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лекция, составление схем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Ответственность за неисполнение обязательств по договору.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ролевая игра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Жилищные правоотношения.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проектная деятельность,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потребителей.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проектная деятельность, дискуссия,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Трудовые правоотношения.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проектная деятельность, дискуссия,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Международная защита прав человека.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проектная деятельность,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Отношения с банками.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правоотношения.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моделирование ситуаций, исследовательская работа, семинар, беседа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формами документов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нормативно </w:t>
            </w:r>
            <w:proofErr w:type="gramStart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равовыми актами, </w:t>
            </w: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заполнение форм документов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«Суд идет»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ситуаций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4955" w:rsidRPr="005C4955" w:rsidTr="005C4955">
        <w:tc>
          <w:tcPr>
            <w:tcW w:w="277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8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1421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hideMark/>
          </w:tcPr>
          <w:p w:rsidR="005C4955" w:rsidRPr="005C4955" w:rsidRDefault="005C4955" w:rsidP="005C4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70C4A" w:rsidRDefault="00C70C4A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C70C4A" w:rsidRDefault="00C70C4A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C70C4A" w:rsidRDefault="00C70C4A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5F174C" w:rsidRPr="005F174C" w:rsidRDefault="005F174C" w:rsidP="005F174C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F174C">
        <w:rPr>
          <w:rFonts w:ascii="Verdana" w:eastAsia="Times New Roman" w:hAnsi="Verdana" w:cs="Times New Roman"/>
          <w:bCs/>
          <w:color w:val="000000"/>
          <w:sz w:val="24"/>
          <w:szCs w:val="24"/>
          <w:lang w:eastAsia="ru-RU"/>
        </w:rPr>
        <w:t xml:space="preserve">Календарно-тематическое планирование: </w:t>
      </w:r>
      <w:r>
        <w:rPr>
          <w:rFonts w:ascii="Verdana" w:eastAsia="Times New Roman" w:hAnsi="Verdana" w:cs="Times New Roman"/>
          <w:bCs/>
          <w:color w:val="000000"/>
          <w:sz w:val="24"/>
          <w:szCs w:val="24"/>
          <w:lang w:eastAsia="ru-RU"/>
        </w:rPr>
        <w:t>9</w:t>
      </w:r>
      <w:r w:rsidRPr="005F174C">
        <w:rPr>
          <w:rFonts w:ascii="Verdana" w:eastAsia="Times New Roman" w:hAnsi="Verdana" w:cs="Times New Roman"/>
          <w:bCs/>
          <w:color w:val="000000"/>
          <w:sz w:val="24"/>
          <w:szCs w:val="24"/>
          <w:lang w:eastAsia="ru-RU"/>
        </w:rPr>
        <w:t xml:space="preserve"> класс, 34 часа:</w:t>
      </w:r>
    </w:p>
    <w:p w:rsidR="005F174C" w:rsidRPr="00F55610" w:rsidRDefault="005F174C" w:rsidP="005F174C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493"/>
        <w:gridCol w:w="2550"/>
        <w:gridCol w:w="2931"/>
        <w:gridCol w:w="944"/>
        <w:gridCol w:w="142"/>
        <w:gridCol w:w="940"/>
        <w:gridCol w:w="1360"/>
      </w:tblGrid>
      <w:tr w:rsidR="005F174C" w:rsidRPr="00F55610" w:rsidTr="00E72773"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12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4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Основные вопросы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12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5F174C" w:rsidRPr="00F55610" w:rsidTr="00E72773"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12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148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Теория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Введение – 2 часа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Основные требования к выпускникам и содержательные характеристики экзаменационной работы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Основные структурные и содержательные характеристики экзаменационной работы по обществознанию в форме ГИА. Требования к уровню подготовки выпускников основной школы, определенные в государственном образовательном стандарте по обществознанию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Входной контроль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Тестирование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Раздел 1. Человек и общество – 6 часов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Общество как форма жизнедеятельности людей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Что такое общество, общественные отношения, виды общественных отношений, общество и природа, взаимосвязь общества и природы; основные сферы общественной жизни: экономическая, социальная, политическая, духовная.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Биологическое</w:t>
            </w:r>
            <w:proofErr w:type="gramEnd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и социальное в человеке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Биологическое и социальное в человеке, личность, подросток, особенности подросткового возраста, качества личности; деятельность человека (игра, учение, труд), потребности, способности.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Человек и его ближайшее </w:t>
            </w: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окружение. Межличностные отношения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Межличностные отношения, общение, </w:t>
            </w: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группа, малая группа, групповая динамика, формы межличностных отношений, структура общения, виды и функции общения.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Межличностные конфликты, их конструктивное разрешение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Межличностные конфликты, виды конфликтов, фазы конфликтов, последствия конфликтов и способы решения.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Практический тренинг по содержательной линии «Человек и общество»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Раздел 2. Сфера духовной культуры – 5 часов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Сфера духовной культуры и ее особенности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Духовная культура, особенности, формы духовной культуры, наука, научные знания.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Образование и его значимость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Образование и его значимость, информационное общество, характерные черты ИО, основные тенденции в развитии образования, функции образования, пути получения образования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Религия, религиозные организации и объединения, их роль в жизни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Религия и религиозные организации, вера, функции религии, религиозная группа, религиозная организация, свобода вероисповедания, право на свободу совести, мораль, нравственность, гуманизм, патриотизм, гражданственность.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Практический тренинг по содержательной линии «Сфера духовной культуры»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Решение ситуативных задач, восприятие текста и нахождение в </w:t>
            </w: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Раздел 3. Экономика – 6 часов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Экономика и ее роль в жизни общества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Экономика, роль экономики, производство, обмен, потребление, распределение, товары и услуги, ресурсы и потребность, ограниченность ресурсов.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Экономические системы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Экономические системы, типы ЭС, собственность, формы собственности, производство, производительность труда, разделение труди и специализация.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Обмен. Торговля. Рынок.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Обмен, торговля, рынок, рыночный механизм, спрос, предложение, конкуренция, предпринимательство, формы предпринимательства.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Деньги и их функции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Деньги, заработная плата, стимулирование труда, неравенство доходов, социальная поддержка, налоги, экономические функции государства.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Практический тренинг по содержательной линии «Экономика»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Раздел 4. Социальная сфера – 6 часов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Социальная структура общества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Социальные группы, социальные отношения, социальная структура, функции социальной структуры общества.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Семья. Функции семьи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Семья, функции семьи, семейный долг, поколение, социальные роли, подростковый возраст, кризис подросткового возраста, конфликты в семье.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Социальные ценности и нормы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Социальные ценности и нормы, виды социальных норм, отклоняющееся поведение.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00"/>
                <w:lang w:eastAsia="ru-RU"/>
              </w:rPr>
              <w:t>Социальный конфликт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Социальный конфликт, виды социальных конфликтов, роль социального конфликта, межнациональные отношения, межнациональные конфликты.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00"/>
                <w:lang w:eastAsia="ru-RU"/>
              </w:rPr>
              <w:t>Практический тренинг по содержательной линии «Социальная сфера»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5F174C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00"/>
                <w:lang w:eastAsia="ru-RU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Раздел 5. Политическая сфера – 4 часа</w:t>
            </w: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00"/>
                <w:lang w:eastAsia="ru-RU"/>
              </w:rPr>
              <w:t>Власть. Роль политики в жизни</w:t>
            </w: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, государства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Власть, политика, понятие государства, функции государства, разделение властей, формы государства, политический режим, местное самоуправление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9977B4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Участие граждан в политической жизни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Участие граждан в политической жизни, выборы, референдум, политическая партия, политическое движение, гражданское общество, правовое государство.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Практический тренинг по содержательной линии «Политическая сфера»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Раздел 6. Право – 4 часа</w:t>
            </w: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Право. Правоотношения. Обязанности граждан.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Право, норма права, правоотношения, виды правоотношений, юридическая ответственность, </w:t>
            </w: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Конституция РФ, органы государственной власти, правоохранительные органы, обязанности гражданина.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Права ребенка и их защита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Права ребенка и их защита, гражданские правоотношения, семейные правоотношения, трудовые правоотношения, административные правоотношения, уголовная ответственность.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Практический тренинг по содержательной линии «Право»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5F174C" w:rsidRPr="00F55610" w:rsidTr="00E72773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Обобщающий урок – 2 часа</w:t>
            </w: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Урок обобщения полученных знаний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Повторение, итоговый тест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50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74C" w:rsidRPr="00F55610" w:rsidRDefault="005F174C" w:rsidP="00E727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5F174C" w:rsidRPr="00F55610" w:rsidTr="00E72773">
        <w:tc>
          <w:tcPr>
            <w:tcW w:w="3833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 Итого: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10" w:rsidRPr="00F55610" w:rsidRDefault="005F174C" w:rsidP="00E7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5561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</w:tr>
    </w:tbl>
    <w:p w:rsidR="005F174C" w:rsidRDefault="005F174C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5F174C" w:rsidRDefault="005F174C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5F174C" w:rsidRDefault="005F174C" w:rsidP="005C4955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C70C4A" w:rsidRPr="005F174C" w:rsidRDefault="00C70C4A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4955" w:rsidRDefault="005C4955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обеспечение:</w:t>
      </w:r>
    </w:p>
    <w:p w:rsidR="0076799D" w:rsidRDefault="0076799D" w:rsidP="005C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70C4A" w:rsidRPr="005F174C" w:rsidRDefault="0076799D" w:rsidP="007679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УМК: Обществознание. 5 класс : учеб</w:t>
      </w:r>
      <w:proofErr w:type="gramStart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proofErr w:type="gramEnd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ля </w:t>
      </w:r>
      <w:proofErr w:type="spellStart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общеобразоват</w:t>
      </w:r>
      <w:proofErr w:type="spellEnd"/>
      <w:r w:rsidRPr="007679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учреждений / Л. Н. Боголюбов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 Спасская, С.И. Володина «Основы правовых знаний» в 2 ч.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В.О.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Мушинский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Азбука гражданина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 Белов Лад: очерки о народной эстетике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Шумилов Правоведение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Всеобщая декларация прав человека (1948 г.).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РФ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 и флаг России Х-ХХ века под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 Плеханова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Г.В.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Семкин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Атлас Страна, в которой я живу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 прав ребенка (1959 г.).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Жилищный кодекс РФ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РФ от 07.02.1992 N 2300-1 "О защите прав потребителей"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Исаев История государства и права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И.В.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Синова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Государственные праздники России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школьника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ООН по правам ребенка (1990 г.).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РФ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Мильчак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строились города России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М. Бронштейн, </w:t>
      </w:r>
      <w:hyperlink r:id="rId5" w:tgtFrame="_blank" w:history="1">
        <w:r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Наталия Жуковская</w:t>
        </w:r>
      </w:hyperlink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Праздники народов России. Энциклопедия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Н.Т. Сапрыкин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Верховская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колыбель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 под ред. профессора Ю.Г. Волкова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П.В.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Миков</w:t>
      </w:r>
      <w:proofErr w:type="spellEnd"/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Н.П.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Русакова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Права вашего ребенка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кодекс РФ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РФ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Т.А.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Фалькович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Т.А.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Шупина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 законам добра»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Уголовный кодекс РФ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Ю.Л. 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Кушер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Государственные символы и награды РФ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Ю.П. Титов Хрестоматия по истории государства и права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N 273-ФЗ "Об образовании в Российской Федерации (извлечения)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от 24.07.1998 №124-ФЗ «Об основных гарантиях прав ребенка в Российской Федерации» (извлечения)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www.zabota-deti.su/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детский сайт «Шаг навстречу»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www.pravo.aodb-blag.ru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Детский центр правовой информации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http://www.lesson-history.narod.ru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методическая коллекция </w:t>
      </w:r>
      <w:proofErr w:type="spellStart"/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А.И.Чернова</w:t>
      </w:r>
      <w:proofErr w:type="spellEnd"/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http://www.uznay-prezidenta.ru/ - «Президент России гражданам школьного возраста»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http://www.rfdeti.ru/ - Уполномоченный при Президенте РФ по правам ребенка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http://www.pravadetey.ru/index.html - «Права ребенка - твои права» - информационно-правовой ресурс для детей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правовой сайт http://mir.pravo.by/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 сектор ассоциации "</w:t>
      </w:r>
      <w:proofErr w:type="spell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Реларн</w:t>
      </w:r>
      <w:proofErr w:type="spell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Start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правовая защита детей, новости для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детей, учителей http://school-sector.relarn.ru/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http://www.kremlin.ru/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</w:t>
      </w:r>
      <w:proofErr w:type="gramEnd"/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веб-сайт Президента Российской Федерации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http://www.mon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hyperlink r:id="rId11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gov.ru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официальный сайт Министерства образования и науки РФ</w:t>
      </w:r>
    </w:p>
    <w:p w:rsidR="005C4955" w:rsidRPr="005F174C" w:rsidRDefault="005C4955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http://www.edu.ru – федеральный портал «Российское образование»</w:t>
      </w:r>
    </w:p>
    <w:p w:rsidR="005C4955" w:rsidRPr="005F174C" w:rsidRDefault="009977B4" w:rsidP="005C4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tgtFrame="_blank" w:history="1">
        <w:r w:rsidR="005C4955"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http://www.school.edu.ru</w:t>
        </w:r>
      </w:hyperlink>
      <w:r w:rsidR="005C4955" w:rsidRPr="005F1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российский общеобразовательный Портал</w:t>
      </w:r>
    </w:p>
    <w:p w:rsidR="001358B9" w:rsidRDefault="005C4955" w:rsidP="005C4955">
      <w:pPr>
        <w:spacing w:after="0"/>
        <w:rPr>
          <w:rFonts w:ascii="Times New Roman" w:eastAsia="Times New Roman" w:hAnsi="Times New Roman" w:cs="Times New Roman"/>
          <w:color w:val="2C7BDE"/>
          <w:sz w:val="24"/>
          <w:szCs w:val="24"/>
          <w:u w:val="single"/>
          <w:lang w:eastAsia="ru-RU"/>
        </w:rPr>
      </w:pP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Опубликовано </w:t>
      </w:r>
      <w:r w:rsidRPr="005F174C">
        <w:rPr>
          <w:rFonts w:ascii="Times New Roman" w:eastAsia="Times New Roman" w:hAnsi="Times New Roman" w:cs="Times New Roman"/>
          <w:sz w:val="24"/>
          <w:szCs w:val="24"/>
          <w:lang w:eastAsia="ru-RU"/>
        </w:rPr>
        <w:t>11.09.17 в 23:25</w:t>
      </w:r>
      <w:r w:rsidRPr="005F17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группе </w:t>
      </w:r>
      <w:hyperlink r:id="rId13" w:history="1">
        <w:r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«УРОК</w:t>
        </w:r>
        <w:proofErr w:type="gramStart"/>
        <w:r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.Р</w:t>
        </w:r>
        <w:proofErr w:type="gramEnd"/>
        <w:r w:rsidRPr="005F174C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Ф: группа для участников конкурсов»</w:t>
        </w:r>
      </w:hyperlink>
    </w:p>
    <w:p w:rsidR="005F174C" w:rsidRDefault="005F174C" w:rsidP="005C4955">
      <w:pPr>
        <w:spacing w:after="0"/>
        <w:rPr>
          <w:rFonts w:ascii="Times New Roman" w:eastAsia="Times New Roman" w:hAnsi="Times New Roman" w:cs="Times New Roman"/>
          <w:color w:val="2C7BDE"/>
          <w:sz w:val="24"/>
          <w:szCs w:val="24"/>
          <w:u w:val="single"/>
          <w:lang w:eastAsia="ru-RU"/>
        </w:rPr>
      </w:pPr>
    </w:p>
    <w:p w:rsidR="005F174C" w:rsidRPr="005F174C" w:rsidRDefault="005F174C" w:rsidP="005C4955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F17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 класс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1.     Боголюбов Л.Н., Иванова Л.Ф. Обществознание. Человек. Право. Экономика.  9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кл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.-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М.Просвещение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, 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2.     Конституция Российской Федерации.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3.     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Королькова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Е.С., Коваль Т.В., Королева Г.В: обществознание. 9 класс. Учебник. ФГОС.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М.:Академкнига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/учебник.,2018.-208с.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4.     Котова О. А.,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Лискова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Т. Е. Обществознание: рабочая тетрадь. 9 класс: учебное пособие для общеобразовательных организаций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М.: Просвещение, 2015. –76с.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5.     Обществознание. 9 класс.: учеб. для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общеобразоват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 организаций с прил. на электронном носителе/[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Л.Н.Боголюбов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А.И.Матвеев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Е.И.Жильцова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и др.]; под ред.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Л.Н.Боголюбова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[и др.]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М.: Просвещение.,2017. -207с.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6.     Обществознание.9 класс. Учебник. 4 издание (ФГОС). Никитин А.Ф., Никитина Т.И. Дрофа, 2019.–271с.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7.     Обществознание: учебное пособие / под ред. Б.Н.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Малькова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и Р.В.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Шагиевой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.–М.:НОРМА-ИНФРА-М , 2016.–496с.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8.     Черникин, П.А. Обществознание в вопросах и ответах: Учебное пособие / П.А. Черникин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М.: Проспект, 2016.–322с.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Психолого-педагогическая литература: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ind w:hanging="36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lastRenderedPageBreak/>
        <w:t xml:space="preserve">1.     Возрастная и педагогическая психология: Хрестоматия: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Учеб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.п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особие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для студ.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высш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пед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. учеб. заведений. / Сост. И.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В.Дубро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softHyphen/>
        <w:t>вина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, A. M. Прихожан, В. В.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Зацепин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.–М.: Издательский центр «Академия», 2003.–368с.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ind w:hanging="36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2.     Выготский Л. С. Педагогическая психология. – М., 1991.–280с.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ind w:hanging="36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3.     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Делия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В.Современные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технологии и методики в системе инновационной педагогики: материалы международной конференции. 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–М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.: Де-По, 2012. –340с.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ind w:hanging="36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4.     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Леонтъев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А.Н. Психологические вопросы созна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softHyphen/>
        <w:t>тельности учения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М., 1987.–340с.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ind w:hanging="36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5.     Тихомиров О. К. Психология мышления: Учебное пособие. – М.: Изд-во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Моск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 ун-та, 1984.–450с.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Интернет-ресурсы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1.     Государственная итоговая аттестация по образовательным программам основного общего образования в форме  основного государственного экзамена (ОГЭ). Демонстрационный вариант  контрольных измерительных материалов основного государственного экзамена 2020 года по обществознанию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Текст: электронный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 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//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ФИПИ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URL: [Электронный ресурс] URL:https://4ege.ru/up/v/demo-oge-2020/1obsh.pdf (режим доступа: свободный)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2.     Почему я использую условно – графическую наглядность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?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Текст: электронный//Педагогическое сообщество–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URL: http://slovo.mosmetod.ru/ 2017/06/15/ (режим доступа: свободный)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3.     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Рособнадзор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–Текст: электронный // ОГЭ И ЕГЭ 2019: отчёт Рособрнадзора–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URL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: 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https://zen.yandex.ru/media/egeobshchestvoznanie/ege-2019-otchet-rosob rnadzora-5d118a82b34feb00af5e0b1b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 (режим доступа: свободный)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4.     Центр «Профессионал»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.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Текст: электронный//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«Профессионал»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URL: 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bdr w:val="none" w:sz="0" w:space="0" w:color="auto" w:frame="1"/>
          <w:lang w:eastAsia="ru-RU"/>
        </w:rPr>
        <w:t>https://infourok.ru/referat-primenenie-uslovnograficheskoy-naglyadnosti-na-urokah-obschestvoznaniya-3763928.html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 (режим доступа: свободный)</w:t>
      </w:r>
    </w:p>
    <w:p w:rsidR="005F174C" w:rsidRPr="00F55610" w:rsidRDefault="005F174C" w:rsidP="005F174C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5.     Структура, принципы построения и основные компоненты учебников </w:t>
      </w:r>
      <w:proofErr w:type="gram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обществознания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–Текст</w:t>
      </w:r>
      <w:proofErr w:type="gram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: электронный//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Учебники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URL:https://infourok.ru/ 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struktura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principi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postroeniya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-i-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osnovnie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komponenti-ucheb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-----</w:t>
      </w:r>
      <w:proofErr w:type="spellStart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>nikov-obschestvo</w:t>
      </w:r>
      <w:proofErr w:type="spellEnd"/>
      <w:r w:rsidRPr="00F55610">
        <w:rPr>
          <w:rFonts w:ascii="Times New Roman" w:eastAsia="Times New Roman" w:hAnsi="Times New Roman" w:cs="Times New Roman"/>
          <w:color w:val="0D0D0D"/>
          <w:sz w:val="24"/>
          <w:szCs w:val="24"/>
          <w:bdr w:val="none" w:sz="0" w:space="0" w:color="auto" w:frame="1"/>
          <w:lang w:eastAsia="ru-RU"/>
        </w:rPr>
        <w:t xml:space="preserve"> znaniya-2074171.html (режим доступа: свободный)</w:t>
      </w:r>
    </w:p>
    <w:p w:rsidR="005F174C" w:rsidRPr="005F174C" w:rsidRDefault="005F174C" w:rsidP="005F17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74C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</w:p>
    <w:p w:rsidR="005F174C" w:rsidRPr="005F174C" w:rsidRDefault="005F174C" w:rsidP="005F174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F174C" w:rsidRPr="005F174C" w:rsidSect="005C49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D5"/>
    <w:rsid w:val="001358B9"/>
    <w:rsid w:val="00310325"/>
    <w:rsid w:val="005C4955"/>
    <w:rsid w:val="005F174C"/>
    <w:rsid w:val="0076799D"/>
    <w:rsid w:val="009977B4"/>
    <w:rsid w:val="00A77FD5"/>
    <w:rsid w:val="00C70C4A"/>
    <w:rsid w:val="00D1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2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son-history.narod.ru/" TargetMode="External"/><Relationship Id="rId13" Type="http://schemas.openxmlformats.org/officeDocument/2006/relationships/hyperlink" Target="https://xn--j1ahfl.xn--p1ai/groups/4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aodb-blag.ru/" TargetMode="External"/><Relationship Id="rId12" Type="http://schemas.openxmlformats.org/officeDocument/2006/relationships/hyperlink" Target="https://clck.yandex.ru/redir/dv/*data=url%3Dhttp%253A%252F%252Fwww.school.edu.ru%26ts%3D1471975080%26uid%3D8481108451471169463&amp;sign=124b01f797dc23a55ca528d2907e80af&amp;keyno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bota-deti.su/" TargetMode="External"/><Relationship Id="rId11" Type="http://schemas.openxmlformats.org/officeDocument/2006/relationships/hyperlink" Target="https://clck.yandex.ru/redir/dv/*data=url%3Dhttp%253A%252F%252Fgov.ru%26ts%3D1471975080%26uid%3D8481108451471169463&amp;sign=5e5fa5a5e92e0b5f06bf617b427c15b3&amp;keyno=1" TargetMode="External"/><Relationship Id="rId5" Type="http://schemas.openxmlformats.org/officeDocument/2006/relationships/hyperlink" Target="http://www.ozon.ru/person/1228555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lck.yandex.ru/redir/dv/*data=url%3Dhttp%253A%252F%252Fwww.mon%26ts%3D1471975080%26uid%3D8481108451471169463&amp;sign=04b44e1d84407b362d5b043ec6fe2532&amp;keyn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ck.yandex.ru/redir/dv/*data=url%3Dhttp%253A%252F%252Fwww.kremlin.ru%252F%26ts%3D1471975080%26uid%3D8481108451471169463&amp;sign=7396863b1295f9e8c406e4ba8de55333&amp;keyn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5645</Words>
  <Characters>32179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7</cp:revision>
  <dcterms:created xsi:type="dcterms:W3CDTF">2023-01-03T15:58:00Z</dcterms:created>
  <dcterms:modified xsi:type="dcterms:W3CDTF">2023-09-20T18:33:00Z</dcterms:modified>
</cp:coreProperties>
</file>